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58" w:rsidRDefault="00A51558" w:rsidP="00A51558">
      <w:pPr>
        <w:pStyle w:val="Titolo2"/>
        <w:rPr>
          <w:rFonts w:ascii="Times New Roman" w:hAnsi="Times New Roman" w:cs="Times New Roman"/>
        </w:rPr>
      </w:pPr>
    </w:p>
    <w:p w:rsidR="00A51558" w:rsidRPr="0077565E" w:rsidRDefault="00A51558" w:rsidP="00A51558">
      <w:pPr>
        <w:pStyle w:val="Titolo2"/>
        <w:rPr>
          <w:rFonts w:ascii="Times New Roman" w:hAnsi="Times New Roman" w:cs="Times New Roman"/>
        </w:rPr>
      </w:pPr>
      <w:bookmarkStart w:id="0" w:name="_GoBack"/>
      <w:bookmarkEnd w:id="0"/>
      <w:r w:rsidRPr="0077565E">
        <w:rPr>
          <w:rFonts w:ascii="Times New Roman" w:hAnsi="Times New Roman" w:cs="Times New Roman"/>
        </w:rPr>
        <w:t>VERBALE ATTIVITÀ DI CONTROLLO ESTERNO DELLE PRESTAZIONI SANITARIE</w:t>
      </w:r>
    </w:p>
    <w:p w:rsidR="00A51558" w:rsidRPr="000E6D56" w:rsidRDefault="00A51558" w:rsidP="00A51558">
      <w:pPr>
        <w:pStyle w:val="Sommario1"/>
        <w:spacing w:before="240"/>
      </w:pPr>
      <w:r w:rsidRPr="000E6D56">
        <w:t xml:space="preserve">In data ____________________ si è svolta una verifica delle prestazioni erogate nel periodo </w:t>
      </w:r>
      <w:r w:rsidRPr="000E6D56">
        <w:rPr>
          <w:b/>
          <w:sz w:val="22"/>
        </w:rPr>
        <w:t>I</w:t>
      </w:r>
      <w:r w:rsidRPr="000E6D56">
        <w:rPr>
          <w:sz w:val="36"/>
        </w:rPr>
        <w:t>□</w:t>
      </w:r>
      <w:r w:rsidRPr="000E6D56">
        <w:rPr>
          <w:b/>
          <w:sz w:val="22"/>
        </w:rPr>
        <w:t>II</w:t>
      </w:r>
      <w:r w:rsidRPr="000E6D56">
        <w:rPr>
          <w:sz w:val="36"/>
        </w:rPr>
        <w:t>□</w:t>
      </w:r>
      <w:r w:rsidRPr="000E6D56">
        <w:rPr>
          <w:b/>
          <w:sz w:val="22"/>
        </w:rPr>
        <w:t>III</w:t>
      </w:r>
      <w:r w:rsidRPr="000E6D56">
        <w:rPr>
          <w:sz w:val="36"/>
        </w:rPr>
        <w:t>□</w:t>
      </w:r>
      <w:r w:rsidRPr="000E6D56">
        <w:rPr>
          <w:b/>
          <w:sz w:val="22"/>
        </w:rPr>
        <w:t>IV</w:t>
      </w:r>
      <w:r w:rsidRPr="000E6D56">
        <w:rPr>
          <w:sz w:val="36"/>
        </w:rPr>
        <w:t>□</w:t>
      </w:r>
      <w:r w:rsidRPr="000E6D56">
        <w:rPr>
          <w:b/>
        </w:rPr>
        <w:t xml:space="preserve">TRIMESTRE anno_____ </w:t>
      </w:r>
      <w:r w:rsidRPr="000E6D56">
        <w:t>dallo Stabilimento ospedaliero pubblico/privato convenzionato</w:t>
      </w:r>
      <w:r w:rsidRPr="000E6D56">
        <w:rPr>
          <w:b/>
        </w:rPr>
        <w:t>“______________”</w:t>
      </w:r>
      <w:r w:rsidRPr="000E6D56">
        <w:t>secondo quanto previsto dal Piano di controllo delle prestazioni sanitarie vigente.</w:t>
      </w:r>
    </w:p>
    <w:p w:rsidR="00A51558" w:rsidRPr="000E6D56" w:rsidRDefault="00A51558" w:rsidP="00A51558">
      <w:pPr>
        <w:rPr>
          <w:sz w:val="18"/>
        </w:rPr>
      </w:pPr>
      <w:r w:rsidRPr="000E6D56">
        <w:rPr>
          <w:sz w:val="18"/>
        </w:rPr>
        <w:t>Erano presenti: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5178"/>
      </w:tblGrid>
      <w:tr w:rsidR="00A51558" w:rsidRPr="000E6D56" w:rsidTr="00DC18EC">
        <w:trPr>
          <w:trHeight w:val="228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558" w:rsidRPr="000E6D56" w:rsidRDefault="00A51558" w:rsidP="00DC18EC">
            <w:pPr>
              <w:jc w:val="center"/>
              <w:rPr>
                <w:sz w:val="18"/>
              </w:rPr>
            </w:pPr>
            <w:r w:rsidRPr="000E6D56">
              <w:rPr>
                <w:sz w:val="18"/>
              </w:rPr>
              <w:t>Rappresentanti Ente controllato</w:t>
            </w:r>
          </w:p>
          <w:p w:rsidR="00A51558" w:rsidRPr="000E6D56" w:rsidRDefault="00A51558" w:rsidP="00DC18EC">
            <w:pPr>
              <w:jc w:val="center"/>
              <w:rPr>
                <w:sz w:val="18"/>
              </w:rPr>
            </w:pPr>
            <w:r w:rsidRPr="000E6D56">
              <w:rPr>
                <w:sz w:val="18"/>
              </w:rPr>
              <w:t>(</w:t>
            </w:r>
            <w:proofErr w:type="gramStart"/>
            <w:r w:rsidRPr="000E6D56">
              <w:rPr>
                <w:sz w:val="18"/>
              </w:rPr>
              <w:t>nominativo</w:t>
            </w:r>
            <w:proofErr w:type="gramEnd"/>
            <w:r w:rsidRPr="000E6D56">
              <w:rPr>
                <w:sz w:val="18"/>
              </w:rPr>
              <w:t xml:space="preserve"> e qualifica):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8" w:rsidRPr="000E6D56" w:rsidRDefault="00A51558" w:rsidP="00DC18EC">
            <w:pPr>
              <w:jc w:val="center"/>
              <w:rPr>
                <w:sz w:val="18"/>
              </w:rPr>
            </w:pPr>
            <w:r w:rsidRPr="000E6D56">
              <w:rPr>
                <w:sz w:val="18"/>
              </w:rPr>
              <w:t>Rappresentanti Ente controllore</w:t>
            </w:r>
          </w:p>
          <w:p w:rsidR="00A51558" w:rsidRPr="000E6D56" w:rsidRDefault="00A51558" w:rsidP="00DC18EC">
            <w:pPr>
              <w:jc w:val="center"/>
              <w:rPr>
                <w:sz w:val="18"/>
              </w:rPr>
            </w:pPr>
            <w:r w:rsidRPr="000E6D56">
              <w:rPr>
                <w:sz w:val="18"/>
              </w:rPr>
              <w:t>(</w:t>
            </w:r>
            <w:proofErr w:type="gramStart"/>
            <w:r w:rsidRPr="000E6D56">
              <w:rPr>
                <w:sz w:val="18"/>
              </w:rPr>
              <w:t>nominativo</w:t>
            </w:r>
            <w:proofErr w:type="gramEnd"/>
            <w:r w:rsidRPr="000E6D56">
              <w:rPr>
                <w:sz w:val="18"/>
              </w:rPr>
              <w:t xml:space="preserve"> e qualifica):</w:t>
            </w:r>
          </w:p>
        </w:tc>
      </w:tr>
      <w:tr w:rsidR="00A51558" w:rsidTr="00DC18EC">
        <w:trPr>
          <w:trHeight w:val="471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558" w:rsidRDefault="00A51558" w:rsidP="00DC18EC">
            <w:pPr>
              <w:spacing w:before="120" w:after="120"/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8" w:rsidRDefault="00A51558" w:rsidP="00DC18EC">
            <w:pPr>
              <w:spacing w:before="120" w:after="120"/>
            </w:pPr>
          </w:p>
        </w:tc>
      </w:tr>
      <w:tr w:rsidR="00A51558" w:rsidTr="00DC18EC">
        <w:trPr>
          <w:trHeight w:val="471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558" w:rsidRDefault="00A51558" w:rsidP="00DC18EC">
            <w:pPr>
              <w:spacing w:before="120" w:after="120"/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8" w:rsidRDefault="00A51558" w:rsidP="00DC18EC">
            <w:pPr>
              <w:spacing w:before="120" w:after="120"/>
            </w:pPr>
          </w:p>
        </w:tc>
      </w:tr>
      <w:tr w:rsidR="00A51558" w:rsidTr="00DC18EC">
        <w:trPr>
          <w:trHeight w:val="471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558" w:rsidRDefault="00A51558" w:rsidP="00DC18EC">
            <w:pPr>
              <w:spacing w:before="120" w:after="120"/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8" w:rsidRDefault="00A51558" w:rsidP="00DC18EC">
            <w:pPr>
              <w:spacing w:before="120" w:after="120"/>
            </w:pPr>
          </w:p>
        </w:tc>
      </w:tr>
    </w:tbl>
    <w:p w:rsidR="00A51558" w:rsidRDefault="00A51558" w:rsidP="00A51558"/>
    <w:p w:rsidR="00A51558" w:rsidRPr="00026D1A" w:rsidRDefault="00A51558" w:rsidP="00A51558">
      <w:pPr>
        <w:pStyle w:val="Sommario1"/>
      </w:pPr>
      <w:r w:rsidRPr="00700A45">
        <w:t xml:space="preserve">La struttura </w:t>
      </w:r>
      <w:r>
        <w:t xml:space="preserve">ospedaliera </w:t>
      </w:r>
      <w:r w:rsidRPr="00700A45">
        <w:t xml:space="preserve">controllata ha presentato </w:t>
      </w:r>
      <w:r w:rsidRPr="00700A45">
        <w:rPr>
          <w:b/>
        </w:rPr>
        <w:t>la documentazione attestante l’attività di controllo interno</w:t>
      </w:r>
      <w:r w:rsidRPr="00045A9A">
        <w:t xml:space="preserve">. </w:t>
      </w:r>
      <w:r>
        <w:t xml:space="preserve">Si è proceduto, quindi, alla </w:t>
      </w:r>
      <w:r w:rsidRPr="00045A9A">
        <w:t>verifica tramite la revisione delle seguenti cartelle cliniche (almeno n. 5):</w:t>
      </w:r>
      <w:r>
        <w:t xml:space="preserve"> </w:t>
      </w:r>
    </w:p>
    <w:p w:rsidR="00A51558" w:rsidRDefault="00A51558" w:rsidP="00A51558"/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3148"/>
        <w:gridCol w:w="2707"/>
        <w:gridCol w:w="1985"/>
      </w:tblGrid>
      <w:tr w:rsidR="00A51558" w:rsidRPr="000E6D56" w:rsidTr="00DC18EC">
        <w:trPr>
          <w:trHeight w:val="457"/>
        </w:trPr>
        <w:tc>
          <w:tcPr>
            <w:tcW w:w="2225" w:type="dxa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t>Anno / Numero progressivo della SDO</w:t>
            </w:r>
          </w:p>
        </w:tc>
        <w:tc>
          <w:tcPr>
            <w:tcW w:w="3148" w:type="dxa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t>Tipologia di prestazione sottoposta a controllo</w:t>
            </w:r>
          </w:p>
        </w:tc>
        <w:tc>
          <w:tcPr>
            <w:tcW w:w="2707" w:type="dxa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t>Esito del controllo interno (Report SDO - codice CVPS)</w:t>
            </w:r>
          </w:p>
        </w:tc>
        <w:tc>
          <w:tcPr>
            <w:tcW w:w="1985" w:type="dxa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t>Convalida dell’esito del controllo</w:t>
            </w:r>
          </w:p>
        </w:tc>
      </w:tr>
      <w:tr w:rsidR="00A51558" w:rsidRPr="000E6D56" w:rsidTr="00DC18EC">
        <w:trPr>
          <w:trHeight w:val="473"/>
        </w:trPr>
        <w:tc>
          <w:tcPr>
            <w:tcW w:w="2225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t>A.3.1.1</w:t>
            </w:r>
          </w:p>
        </w:tc>
        <w:tc>
          <w:tcPr>
            <w:tcW w:w="2707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No      </w:t>
            </w: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Si</w:t>
            </w:r>
          </w:p>
        </w:tc>
      </w:tr>
      <w:tr w:rsidR="00A51558" w:rsidRPr="000E6D56" w:rsidTr="00DC18EC">
        <w:trPr>
          <w:trHeight w:val="473"/>
        </w:trPr>
        <w:tc>
          <w:tcPr>
            <w:tcW w:w="2225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t>…</w:t>
            </w:r>
          </w:p>
        </w:tc>
        <w:tc>
          <w:tcPr>
            <w:tcW w:w="2707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No      </w:t>
            </w: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Si</w:t>
            </w:r>
          </w:p>
        </w:tc>
      </w:tr>
      <w:tr w:rsidR="00A51558" w:rsidRPr="000E6D56" w:rsidTr="00DC18EC">
        <w:trPr>
          <w:trHeight w:val="473"/>
        </w:trPr>
        <w:tc>
          <w:tcPr>
            <w:tcW w:w="2225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No      </w:t>
            </w: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Si</w:t>
            </w:r>
          </w:p>
        </w:tc>
      </w:tr>
      <w:tr w:rsidR="00A51558" w:rsidRPr="000E6D56" w:rsidTr="00DC18EC">
        <w:trPr>
          <w:trHeight w:val="473"/>
        </w:trPr>
        <w:tc>
          <w:tcPr>
            <w:tcW w:w="2225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No      </w:t>
            </w: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Si</w:t>
            </w:r>
          </w:p>
        </w:tc>
      </w:tr>
      <w:tr w:rsidR="00A51558" w:rsidRPr="000E6D56" w:rsidTr="00DC18EC">
        <w:trPr>
          <w:trHeight w:val="473"/>
        </w:trPr>
        <w:tc>
          <w:tcPr>
            <w:tcW w:w="2225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No      </w:t>
            </w: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Si</w:t>
            </w:r>
          </w:p>
        </w:tc>
      </w:tr>
      <w:tr w:rsidR="00A51558" w:rsidRPr="000E6D56" w:rsidTr="00DC18EC">
        <w:trPr>
          <w:trHeight w:val="473"/>
        </w:trPr>
        <w:tc>
          <w:tcPr>
            <w:tcW w:w="2225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No      </w:t>
            </w: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Si</w:t>
            </w:r>
          </w:p>
        </w:tc>
      </w:tr>
      <w:tr w:rsidR="00A51558" w:rsidRPr="000E6D56" w:rsidTr="00DC18EC">
        <w:trPr>
          <w:trHeight w:val="473"/>
        </w:trPr>
        <w:tc>
          <w:tcPr>
            <w:tcW w:w="2225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No      </w:t>
            </w: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Si</w:t>
            </w:r>
          </w:p>
        </w:tc>
      </w:tr>
      <w:tr w:rsidR="00A51558" w:rsidRPr="000E6D56" w:rsidTr="00DC18EC">
        <w:trPr>
          <w:trHeight w:val="473"/>
        </w:trPr>
        <w:tc>
          <w:tcPr>
            <w:tcW w:w="2225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No      </w:t>
            </w: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Si</w:t>
            </w:r>
          </w:p>
        </w:tc>
      </w:tr>
      <w:tr w:rsidR="00A51558" w:rsidRPr="000E6D56" w:rsidTr="00DC18EC">
        <w:trPr>
          <w:trHeight w:val="473"/>
        </w:trPr>
        <w:tc>
          <w:tcPr>
            <w:tcW w:w="2225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No      </w:t>
            </w: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Si</w:t>
            </w:r>
          </w:p>
        </w:tc>
      </w:tr>
      <w:tr w:rsidR="00A51558" w:rsidRPr="000E6D56" w:rsidTr="00DC18EC">
        <w:trPr>
          <w:trHeight w:val="488"/>
        </w:trPr>
        <w:tc>
          <w:tcPr>
            <w:tcW w:w="2225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A51558" w:rsidRPr="000E6D56" w:rsidRDefault="00A51558" w:rsidP="00DC18E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1558" w:rsidRPr="000E6D56" w:rsidRDefault="00A51558" w:rsidP="00DC18EC">
            <w:pPr>
              <w:jc w:val="center"/>
              <w:rPr>
                <w:sz w:val="18"/>
                <w:szCs w:val="18"/>
              </w:rPr>
            </w:pP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No      </w:t>
            </w:r>
            <w:r w:rsidRPr="000E6D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56">
              <w:rPr>
                <w:sz w:val="18"/>
                <w:szCs w:val="18"/>
              </w:rPr>
              <w:instrText xml:space="preserve"> FORMCHECKBOX </w:instrText>
            </w:r>
            <w:r w:rsidRPr="000E6D56">
              <w:rPr>
                <w:sz w:val="18"/>
                <w:szCs w:val="18"/>
              </w:rPr>
            </w:r>
            <w:r w:rsidRPr="000E6D56">
              <w:rPr>
                <w:sz w:val="18"/>
                <w:szCs w:val="18"/>
              </w:rPr>
              <w:fldChar w:fldCharType="end"/>
            </w:r>
            <w:r w:rsidRPr="000E6D56">
              <w:rPr>
                <w:sz w:val="18"/>
                <w:szCs w:val="18"/>
              </w:rPr>
              <w:t xml:space="preserve"> Si</w:t>
            </w:r>
          </w:p>
        </w:tc>
      </w:tr>
    </w:tbl>
    <w:p w:rsidR="00A51558" w:rsidRPr="000E6D56" w:rsidRDefault="00A51558" w:rsidP="00A51558">
      <w:pPr>
        <w:jc w:val="both"/>
        <w:rPr>
          <w:noProof/>
          <w:sz w:val="18"/>
        </w:rPr>
      </w:pPr>
      <w:r w:rsidRPr="000E6D56">
        <w:rPr>
          <w:noProof/>
          <w:sz w:val="18"/>
        </w:rPr>
        <w:t>Successivamente il Comitato Misto ha effettuato il controllo esterno secondo quanto previsto dalla DGR n. 1489/2019 e dal vigente Piano dei Controlli.</w:t>
      </w:r>
    </w:p>
    <w:p w:rsidR="00A51558" w:rsidRPr="000E6D56" w:rsidRDefault="00A51558" w:rsidP="00A51558">
      <w:pPr>
        <w:jc w:val="both"/>
        <w:rPr>
          <w:noProof/>
          <w:sz w:val="18"/>
        </w:rPr>
      </w:pPr>
    </w:p>
    <w:p w:rsidR="00A51558" w:rsidRPr="000E6D56" w:rsidRDefault="00A51558" w:rsidP="00A51558">
      <w:pPr>
        <w:jc w:val="both"/>
        <w:rPr>
          <w:noProof/>
          <w:sz w:val="18"/>
        </w:rPr>
      </w:pPr>
      <w:r w:rsidRPr="000E6D56">
        <w:rPr>
          <w:noProof/>
          <w:sz w:val="18"/>
        </w:rPr>
        <w:t>Eventuali note da inserire a verbale: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</w:tblGrid>
      <w:tr w:rsidR="00A51558" w:rsidRPr="00026D1A" w:rsidTr="00DC18EC">
        <w:trPr>
          <w:trHeight w:val="346"/>
        </w:trPr>
        <w:tc>
          <w:tcPr>
            <w:tcW w:w="10384" w:type="dxa"/>
            <w:tcBorders>
              <w:bottom w:val="single" w:sz="4" w:space="0" w:color="000000"/>
            </w:tcBorders>
          </w:tcPr>
          <w:p w:rsidR="00A51558" w:rsidRPr="00026D1A" w:rsidRDefault="00A51558" w:rsidP="00DC18EC">
            <w:pPr>
              <w:spacing w:before="120"/>
              <w:jc w:val="both"/>
              <w:rPr>
                <w:noProof/>
                <w:sz w:val="22"/>
              </w:rPr>
            </w:pPr>
          </w:p>
        </w:tc>
      </w:tr>
      <w:tr w:rsidR="00A51558" w:rsidRPr="00026D1A" w:rsidTr="00DC18EC">
        <w:trPr>
          <w:trHeight w:val="346"/>
        </w:trPr>
        <w:tc>
          <w:tcPr>
            <w:tcW w:w="10384" w:type="dxa"/>
            <w:tcBorders>
              <w:bottom w:val="single" w:sz="4" w:space="0" w:color="000000"/>
            </w:tcBorders>
          </w:tcPr>
          <w:p w:rsidR="00A51558" w:rsidRPr="00026D1A" w:rsidRDefault="00A51558" w:rsidP="00DC18EC">
            <w:pPr>
              <w:spacing w:before="120"/>
              <w:jc w:val="both"/>
              <w:rPr>
                <w:noProof/>
                <w:sz w:val="22"/>
              </w:rPr>
            </w:pPr>
          </w:p>
        </w:tc>
      </w:tr>
      <w:tr w:rsidR="00A51558" w:rsidRPr="00026D1A" w:rsidTr="00DC18EC">
        <w:trPr>
          <w:trHeight w:val="346"/>
        </w:trPr>
        <w:tc>
          <w:tcPr>
            <w:tcW w:w="10384" w:type="dxa"/>
            <w:tcBorders>
              <w:top w:val="single" w:sz="4" w:space="0" w:color="000000"/>
            </w:tcBorders>
          </w:tcPr>
          <w:p w:rsidR="00A51558" w:rsidRPr="00026D1A" w:rsidRDefault="00A51558" w:rsidP="00DC18EC">
            <w:pPr>
              <w:snapToGrid w:val="0"/>
              <w:spacing w:before="120"/>
              <w:jc w:val="both"/>
              <w:rPr>
                <w:noProof/>
                <w:sz w:val="22"/>
              </w:rPr>
            </w:pPr>
          </w:p>
        </w:tc>
      </w:tr>
    </w:tbl>
    <w:p w:rsidR="00A51558" w:rsidRPr="000E6D56" w:rsidRDefault="00A51558" w:rsidP="00A51558">
      <w:pPr>
        <w:jc w:val="both"/>
        <w:rPr>
          <w:noProof/>
          <w:sz w:val="18"/>
        </w:rPr>
      </w:pPr>
      <w:r w:rsidRPr="000E6D56">
        <w:rPr>
          <w:noProof/>
          <w:sz w:val="18"/>
        </w:rPr>
        <w:t>Il presente verbale è costituito da n. ___  pagine (di cui n. ___ pagine di allegati) sottoscritte singolarmente e deve essere inviato/consegnato all’Ente controllato e al CVPSR.</w:t>
      </w:r>
    </w:p>
    <w:p w:rsidR="00A51558" w:rsidRPr="000E6D56" w:rsidRDefault="00A51558" w:rsidP="00A51558">
      <w:pPr>
        <w:jc w:val="both"/>
        <w:rPr>
          <w:b/>
          <w:noProof/>
          <w:sz w:val="18"/>
        </w:rPr>
      </w:pPr>
    </w:p>
    <w:p w:rsidR="00A51558" w:rsidRPr="000E6D56" w:rsidRDefault="00A51558" w:rsidP="00A51558">
      <w:pPr>
        <w:jc w:val="both"/>
        <w:rPr>
          <w:b/>
          <w:sz w:val="16"/>
        </w:rPr>
      </w:pPr>
      <w:r w:rsidRPr="000E6D56">
        <w:rPr>
          <w:b/>
          <w:noProof/>
          <w:sz w:val="18"/>
        </w:rPr>
        <w:t>Firme dei componenti del gruppo di verifica</w:t>
      </w:r>
    </w:p>
    <w:p w:rsidR="00A51558" w:rsidRDefault="00A51558" w:rsidP="00A51558">
      <w:pPr>
        <w:tabs>
          <w:tab w:val="left" w:pos="851"/>
        </w:tabs>
        <w:spacing w:line="360" w:lineRule="auto"/>
        <w:ind w:left="284"/>
        <w:rPr>
          <w:b/>
          <w:sz w:val="22"/>
          <w:szCs w:val="22"/>
        </w:rPr>
      </w:pPr>
    </w:p>
    <w:p w:rsidR="00B22523" w:rsidRDefault="00B22523" w:rsidP="00A51558">
      <w:pPr>
        <w:ind w:hanging="284"/>
      </w:pPr>
    </w:p>
    <w:sectPr w:rsidR="00B22523" w:rsidSect="00A51558">
      <w:headerReference w:type="default" r:id="rId7"/>
      <w:footerReference w:type="default" r:id="rId8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94" w:rsidRDefault="00466194" w:rsidP="00A51558">
      <w:r>
        <w:separator/>
      </w:r>
    </w:p>
  </w:endnote>
  <w:endnote w:type="continuationSeparator" w:id="0">
    <w:p w:rsidR="00466194" w:rsidRDefault="00466194" w:rsidP="00A5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D5" w:rsidRDefault="00466194">
    <w:pPr>
      <w:pStyle w:val="Pidipa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94" w:rsidRDefault="00466194" w:rsidP="00A51558">
      <w:r>
        <w:separator/>
      </w:r>
    </w:p>
  </w:footnote>
  <w:footnote w:type="continuationSeparator" w:id="0">
    <w:p w:rsidR="00466194" w:rsidRDefault="00466194" w:rsidP="00A5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D5" w:rsidRPr="00A51558" w:rsidRDefault="00A51558" w:rsidP="00A51558">
    <w:pPr>
      <w:pStyle w:val="Intestazione"/>
      <w:tabs>
        <w:tab w:val="clear" w:pos="9638"/>
        <w:tab w:val="right" w:pos="8628"/>
      </w:tabs>
      <w:ind w:left="-57" w:right="-5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77AA68" wp14:editId="58D1270E">
              <wp:simplePos x="0" y="0"/>
              <wp:positionH relativeFrom="column">
                <wp:posOffset>4431030</wp:posOffset>
              </wp:positionH>
              <wp:positionV relativeFrom="paragraph">
                <wp:posOffset>6985</wp:posOffset>
              </wp:positionV>
              <wp:extent cx="2122170" cy="579120"/>
              <wp:effectExtent l="1905" t="0" r="0" b="444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217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558" w:rsidRPr="001B5378" w:rsidRDefault="00A51558" w:rsidP="00A51558">
                          <w:pPr>
                            <w:jc w:val="both"/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1B5378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AGENZIA REGIONALE SANITARIA</w:t>
                          </w:r>
                        </w:p>
                        <w:p w:rsidR="00A51558" w:rsidRPr="001B5378" w:rsidRDefault="00A51558" w:rsidP="00A51558">
                          <w:pPr>
                            <w:jc w:val="both"/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1B5378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P.F. Assistenza Ospedaliera, Emergen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za Urgenza, Ricerca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7AA68" id="Rectangle 3" o:spid="_x0000_s1026" style="position:absolute;left:0;text-align:left;margin-left:348.9pt;margin-top:.55pt;width:167.1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" filled="f" stroked="f">
              <v:textbox inset="0,0,0,0">
                <w:txbxContent>
                  <w:p w:rsidR="00A51558" w:rsidRPr="001B5378" w:rsidRDefault="00A51558" w:rsidP="00A51558">
                    <w:pPr>
                      <w:jc w:val="both"/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1B5378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AGENZIA REGIONALE SANITARIA</w:t>
                    </w:r>
                  </w:p>
                  <w:p w:rsidR="00A51558" w:rsidRPr="001B5378" w:rsidRDefault="00A51558" w:rsidP="00A51558">
                    <w:pPr>
                      <w:jc w:val="both"/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1B5378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P.F. Assistenza Ospedaliera, Emergen</w:t>
                    </w: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za Urgenza, Ricerca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424AB" wp14:editId="678F9321">
              <wp:simplePos x="0" y="0"/>
              <wp:positionH relativeFrom="column">
                <wp:posOffset>472440</wp:posOffset>
              </wp:positionH>
              <wp:positionV relativeFrom="paragraph">
                <wp:posOffset>60325</wp:posOffset>
              </wp:positionV>
              <wp:extent cx="1310640" cy="240030"/>
              <wp:effectExtent l="0" t="3175" r="0" b="444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064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558" w:rsidRPr="007024FC" w:rsidRDefault="00A51558" w:rsidP="00A51558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7024FC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REGIONE MARCHE</w:t>
                          </w:r>
                        </w:p>
                        <w:p w:rsidR="00A51558" w:rsidRPr="006B2735" w:rsidRDefault="00A51558" w:rsidP="00A51558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Giunta Regionale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424AB" id="Rectangle 2" o:spid="_x0000_s1027" style="position:absolute;left:0;text-align:left;margin-left:37.2pt;margin-top:4.75pt;width:103.2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" filled="f" stroked="f">
              <v:textbox inset="0,0,0,0">
                <w:txbxContent>
                  <w:p w:rsidR="00A51558" w:rsidRPr="007024FC" w:rsidRDefault="00A51558" w:rsidP="00A51558">
                    <w:pPr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7024FC"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REGIONE MARCHE</w:t>
                    </w:r>
                  </w:p>
                  <w:p w:rsidR="00A51558" w:rsidRPr="006B2735" w:rsidRDefault="00A51558" w:rsidP="00A51558">
                    <w:pPr>
                      <w:jc w:val="center"/>
                      <w:rPr>
                        <w:b/>
                        <w:bCs/>
                        <w:i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color w:val="000000"/>
                        <w:sz w:val="16"/>
                        <w:szCs w:val="16"/>
                      </w:rPr>
                      <w:t>Giunta Regionale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A0C3F1F" wp14:editId="12DE2B7B">
          <wp:simplePos x="0" y="0"/>
          <wp:positionH relativeFrom="column">
            <wp:posOffset>3855720</wp:posOffset>
          </wp:positionH>
          <wp:positionV relativeFrom="paragraph">
            <wp:posOffset>-19685</wp:posOffset>
          </wp:positionV>
          <wp:extent cx="571500" cy="459105"/>
          <wp:effectExtent l="1905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9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>
      <w:rPr>
        <w:noProof/>
      </w:rPr>
      <w:drawing>
        <wp:inline distT="0" distB="0" distL="0" distR="0" wp14:anchorId="7036CF65" wp14:editId="01BF3B00">
          <wp:extent cx="371475" cy="419100"/>
          <wp:effectExtent l="19050" t="0" r="9525" b="0"/>
          <wp:docPr id="1" name="Immagine 1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ch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58"/>
    <w:rsid w:val="000A43A0"/>
    <w:rsid w:val="00466194"/>
    <w:rsid w:val="00A51558"/>
    <w:rsid w:val="00B2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C4E9B-F513-4B82-8240-29AE4BF1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A51558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2"/>
    <w:basedOn w:val="Normale"/>
    <w:link w:val="TitoloCarattere"/>
    <w:qFormat/>
    <w:rsid w:val="000A43A0"/>
    <w:pPr>
      <w:spacing w:before="60"/>
    </w:pPr>
    <w:rPr>
      <w:b/>
      <w:caps/>
      <w:sz w:val="24"/>
      <w:szCs w:val="24"/>
      <w:lang w:eastAsia="it-IT"/>
    </w:rPr>
  </w:style>
  <w:style w:type="character" w:customStyle="1" w:styleId="TitoloCarattere">
    <w:name w:val="Titolo Carattere"/>
    <w:aliases w:val="Titolo2 Carattere"/>
    <w:basedOn w:val="Carpredefinitoparagrafo"/>
    <w:link w:val="Titolo"/>
    <w:rsid w:val="000A43A0"/>
    <w:rPr>
      <w:rFonts w:ascii="Times New Roman" w:eastAsia="Times New Roman" w:hAnsi="Times New Roman" w:cs="Times New Roman"/>
      <w:b/>
      <w:caps/>
      <w:sz w:val="24"/>
      <w:szCs w:val="24"/>
      <w:lang w:eastAsia="it-IT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A51558"/>
    <w:rPr>
      <w:rFonts w:ascii="Arial" w:eastAsia="Times New Roman" w:hAnsi="Arial" w:cs="Arial"/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A515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155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515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558"/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51558"/>
    <w:pPr>
      <w:tabs>
        <w:tab w:val="right" w:leader="dot" w:pos="10063"/>
      </w:tabs>
      <w:spacing w:after="100"/>
      <w:jc w:val="both"/>
    </w:pPr>
    <w:rPr>
      <w:bCs/>
      <w:noProof/>
      <w:sz w:val="1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2CF9-5331-42C3-959C-3C87315A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Santoiemma</dc:creator>
  <cp:keywords/>
  <dc:description/>
  <cp:lastModifiedBy>Patrizia Santoiemma</cp:lastModifiedBy>
  <cp:revision>1</cp:revision>
  <dcterms:created xsi:type="dcterms:W3CDTF">2020-01-30T08:48:00Z</dcterms:created>
  <dcterms:modified xsi:type="dcterms:W3CDTF">2020-01-30T08:52:00Z</dcterms:modified>
</cp:coreProperties>
</file>